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37" w:rsidRPr="00A1498D" w:rsidRDefault="00A47637">
      <w:pPr>
        <w:pStyle w:val="Title"/>
        <w:rPr>
          <w:rFonts w:ascii="Georgia" w:hAnsi="Georgia"/>
        </w:rPr>
      </w:pPr>
      <w:r w:rsidRPr="00A1498D">
        <w:rPr>
          <w:rFonts w:ascii="Georgia" w:hAnsi="Georgia"/>
        </w:rPr>
        <w:t>American Philosophical Society</w:t>
      </w:r>
    </w:p>
    <w:p w:rsidR="00A47637" w:rsidRPr="00A1498D" w:rsidRDefault="00A47637">
      <w:pPr>
        <w:jc w:val="center"/>
        <w:rPr>
          <w:rFonts w:ascii="Georgia" w:hAnsi="Georgia"/>
          <w:sz w:val="24"/>
        </w:rPr>
      </w:pPr>
      <w:r w:rsidRPr="00A1498D">
        <w:rPr>
          <w:rFonts w:ascii="Georgia" w:hAnsi="Georgia"/>
          <w:sz w:val="24"/>
        </w:rPr>
        <w:t>104 South Fifth Street</w:t>
      </w:r>
    </w:p>
    <w:p w:rsidR="00A47637" w:rsidRPr="00A1498D" w:rsidRDefault="00A47637">
      <w:pPr>
        <w:jc w:val="center"/>
        <w:rPr>
          <w:rFonts w:ascii="Georgia" w:hAnsi="Georgia"/>
          <w:sz w:val="24"/>
        </w:rPr>
      </w:pPr>
      <w:r w:rsidRPr="00A1498D">
        <w:rPr>
          <w:rFonts w:ascii="Georgia" w:hAnsi="Georgia"/>
          <w:sz w:val="24"/>
        </w:rPr>
        <w:t>Philadelphia, PA 19106-3387</w:t>
      </w:r>
    </w:p>
    <w:p w:rsidR="00A47637" w:rsidRPr="00A1498D" w:rsidRDefault="00A47637">
      <w:pPr>
        <w:jc w:val="both"/>
        <w:rPr>
          <w:rFonts w:ascii="Georgia" w:hAnsi="Georgia"/>
          <w:sz w:val="24"/>
        </w:rPr>
      </w:pPr>
    </w:p>
    <w:p w:rsidR="00A47637" w:rsidRPr="00A1498D" w:rsidRDefault="00A47637">
      <w:pPr>
        <w:jc w:val="both"/>
        <w:rPr>
          <w:rFonts w:ascii="Georgia" w:hAnsi="Georgia"/>
          <w:sz w:val="24"/>
        </w:rPr>
      </w:pPr>
    </w:p>
    <w:p w:rsidR="00A47637" w:rsidRPr="00A1498D" w:rsidRDefault="00A47637">
      <w:pPr>
        <w:jc w:val="center"/>
        <w:rPr>
          <w:rFonts w:ascii="Georgia" w:hAnsi="Georgia"/>
          <w:sz w:val="24"/>
        </w:rPr>
      </w:pPr>
      <w:r w:rsidRPr="00A1498D">
        <w:rPr>
          <w:rFonts w:ascii="Georgia" w:hAnsi="Georgia"/>
          <w:sz w:val="24"/>
        </w:rPr>
        <w:t>TO ALL RECIPIENTS OF LEWIS AND CLARK FUND GRANTS</w:t>
      </w:r>
    </w:p>
    <w:p w:rsidR="00A47637" w:rsidRPr="00A1498D" w:rsidRDefault="00A47637">
      <w:pPr>
        <w:jc w:val="both"/>
        <w:rPr>
          <w:rFonts w:ascii="Georgia" w:hAnsi="Georgia"/>
          <w:sz w:val="24"/>
        </w:rPr>
      </w:pPr>
    </w:p>
    <w:p w:rsidR="00A47637" w:rsidRPr="00A1498D" w:rsidRDefault="00A47637">
      <w:pPr>
        <w:rPr>
          <w:rFonts w:ascii="Georgia" w:hAnsi="Georgia"/>
          <w:sz w:val="24"/>
        </w:rPr>
      </w:pPr>
      <w:r w:rsidRPr="00A1498D">
        <w:rPr>
          <w:rFonts w:ascii="Georgia" w:hAnsi="Georgia"/>
          <w:sz w:val="24"/>
        </w:rPr>
        <w:t xml:space="preserve">The Society’s Research Department requires two reports from you: a financial report and a project report. They are </w:t>
      </w:r>
      <w:r w:rsidRPr="00A1498D">
        <w:rPr>
          <w:rFonts w:ascii="Georgia" w:hAnsi="Georgia"/>
          <w:b/>
          <w:sz w:val="26"/>
          <w:szCs w:val="26"/>
        </w:rPr>
        <w:t xml:space="preserve">due upon completion of the grant-supported </w:t>
      </w:r>
      <w:r w:rsidR="00FD6FA9" w:rsidRPr="00A1498D">
        <w:rPr>
          <w:rFonts w:ascii="Georgia" w:hAnsi="Georgia"/>
          <w:b/>
          <w:sz w:val="26"/>
          <w:szCs w:val="26"/>
        </w:rPr>
        <w:t xml:space="preserve">portion of your </w:t>
      </w:r>
      <w:r w:rsidRPr="00A1498D">
        <w:rPr>
          <w:rFonts w:ascii="Georgia" w:hAnsi="Georgia"/>
          <w:b/>
          <w:sz w:val="26"/>
          <w:szCs w:val="26"/>
        </w:rPr>
        <w:t>research</w:t>
      </w:r>
      <w:r w:rsidRPr="00A1498D">
        <w:rPr>
          <w:rFonts w:ascii="Georgia" w:hAnsi="Georgia"/>
          <w:sz w:val="24"/>
        </w:rPr>
        <w:t xml:space="preserve">. Please </w:t>
      </w:r>
      <w:r w:rsidR="00683563">
        <w:rPr>
          <w:rFonts w:ascii="Georgia" w:hAnsi="Georgia"/>
          <w:sz w:val="24"/>
        </w:rPr>
        <w:t>submit</w:t>
      </w:r>
      <w:r w:rsidRPr="00A1498D">
        <w:rPr>
          <w:rFonts w:ascii="Georgia" w:hAnsi="Georgia"/>
          <w:sz w:val="24"/>
        </w:rPr>
        <w:t xml:space="preserve"> them as soon as possible after the funds disbursed to you by the Society for the part of your research supported </w:t>
      </w:r>
      <w:r w:rsidR="00FD6FA9" w:rsidRPr="00A1498D">
        <w:rPr>
          <w:rFonts w:ascii="Georgia" w:hAnsi="Georgia"/>
          <w:sz w:val="24"/>
        </w:rPr>
        <w:t>by our award have been expended, preferably within one month.</w:t>
      </w:r>
    </w:p>
    <w:p w:rsidR="00A47637" w:rsidRPr="00A1498D" w:rsidRDefault="00A47637">
      <w:pPr>
        <w:rPr>
          <w:rFonts w:ascii="Georgia" w:hAnsi="Georgia"/>
          <w:sz w:val="24"/>
        </w:rPr>
      </w:pPr>
    </w:p>
    <w:p w:rsidR="00A47637" w:rsidRPr="00A1498D" w:rsidRDefault="00A47637">
      <w:pPr>
        <w:rPr>
          <w:rFonts w:ascii="Georgia" w:hAnsi="Georgia"/>
          <w:sz w:val="24"/>
        </w:rPr>
      </w:pPr>
      <w:r w:rsidRPr="00A1498D">
        <w:rPr>
          <w:rFonts w:ascii="Georgia" w:hAnsi="Georgia"/>
          <w:sz w:val="24"/>
        </w:rPr>
        <w:t xml:space="preserve">If the completion of the work for which the award was made extends beyond the time stated in the original budget, please submit a </w:t>
      </w:r>
      <w:r w:rsidRPr="00A1498D">
        <w:rPr>
          <w:rFonts w:ascii="Georgia" w:hAnsi="Georgia"/>
          <w:b/>
          <w:sz w:val="24"/>
        </w:rPr>
        <w:t>request for an extension</w:t>
      </w:r>
      <w:r w:rsidRPr="00A1498D">
        <w:rPr>
          <w:rFonts w:ascii="Georgia" w:hAnsi="Georgia"/>
          <w:sz w:val="24"/>
        </w:rPr>
        <w:t xml:space="preserve"> in an </w:t>
      </w:r>
      <w:r w:rsidRPr="00A1498D">
        <w:rPr>
          <w:rFonts w:ascii="Georgia" w:hAnsi="Georgia"/>
          <w:b/>
          <w:sz w:val="24"/>
        </w:rPr>
        <w:t>interim report</w:t>
      </w:r>
      <w:r w:rsidRPr="00A1498D">
        <w:rPr>
          <w:rFonts w:ascii="Georgia" w:hAnsi="Georgia"/>
          <w:sz w:val="24"/>
        </w:rPr>
        <w:t>, giving an indication of the reason for the delay and a new end date for final expenditure of the funds.</w:t>
      </w:r>
    </w:p>
    <w:p w:rsidR="00A47637" w:rsidRPr="00A1498D" w:rsidRDefault="00A47637">
      <w:pPr>
        <w:jc w:val="both"/>
        <w:rPr>
          <w:rFonts w:ascii="Georgia" w:hAnsi="Georgia"/>
          <w:sz w:val="24"/>
        </w:rPr>
      </w:pPr>
    </w:p>
    <w:p w:rsidR="00A47637" w:rsidRPr="00A1498D" w:rsidRDefault="00A47637">
      <w:pPr>
        <w:ind w:left="720" w:hanging="720"/>
        <w:rPr>
          <w:rFonts w:ascii="Georgia" w:hAnsi="Georgia"/>
          <w:sz w:val="24"/>
        </w:rPr>
      </w:pPr>
      <w:r w:rsidRPr="00A1498D">
        <w:rPr>
          <w:rFonts w:ascii="Georgia" w:hAnsi="Georgia"/>
          <w:sz w:val="24"/>
        </w:rPr>
        <w:t xml:space="preserve">1)  the </w:t>
      </w:r>
      <w:r w:rsidRPr="00A1498D">
        <w:rPr>
          <w:rFonts w:ascii="Georgia" w:hAnsi="Georgia"/>
          <w:b/>
          <w:sz w:val="24"/>
        </w:rPr>
        <w:t>F</w:t>
      </w:r>
      <w:r w:rsidRPr="00A1498D">
        <w:rPr>
          <w:rFonts w:ascii="Georgia" w:hAnsi="Georgia"/>
          <w:b/>
        </w:rPr>
        <w:t>INANCIAL</w:t>
      </w:r>
      <w:r w:rsidRPr="00A1498D">
        <w:rPr>
          <w:rFonts w:ascii="Georgia" w:hAnsi="Georgia"/>
          <w:b/>
          <w:sz w:val="24"/>
        </w:rPr>
        <w:t xml:space="preserve"> R</w:t>
      </w:r>
      <w:r w:rsidRPr="00A1498D">
        <w:rPr>
          <w:rFonts w:ascii="Georgia" w:hAnsi="Georgia"/>
          <w:b/>
        </w:rPr>
        <w:t>EPORT</w:t>
      </w:r>
      <w:r w:rsidRPr="00A1498D">
        <w:rPr>
          <w:rFonts w:ascii="Georgia" w:hAnsi="Georgia"/>
          <w:sz w:val="24"/>
        </w:rPr>
        <w:t xml:space="preserve"> states precisely how the funds were spent (travel, lodging, equipment, etc.)</w:t>
      </w:r>
    </w:p>
    <w:p w:rsidR="00A47637" w:rsidRPr="00A1498D" w:rsidRDefault="00A47637">
      <w:pPr>
        <w:rPr>
          <w:rFonts w:ascii="Georgia" w:hAnsi="Georgia"/>
          <w:sz w:val="24"/>
        </w:rPr>
      </w:pPr>
    </w:p>
    <w:p w:rsidR="00A47637" w:rsidRPr="00A1498D" w:rsidRDefault="00A47637">
      <w:pPr>
        <w:rPr>
          <w:rFonts w:ascii="Georgia" w:hAnsi="Georgia"/>
          <w:sz w:val="24"/>
        </w:rPr>
      </w:pPr>
      <w:r w:rsidRPr="00A1498D">
        <w:rPr>
          <w:rFonts w:ascii="Georgia" w:hAnsi="Georgia"/>
          <w:sz w:val="24"/>
        </w:rPr>
        <w:t xml:space="preserve">2)  the </w:t>
      </w:r>
      <w:r w:rsidRPr="00A1498D">
        <w:rPr>
          <w:rFonts w:ascii="Georgia" w:hAnsi="Georgia"/>
          <w:b/>
          <w:sz w:val="24"/>
        </w:rPr>
        <w:t>P</w:t>
      </w:r>
      <w:r w:rsidRPr="00A1498D">
        <w:rPr>
          <w:rFonts w:ascii="Georgia" w:hAnsi="Georgia"/>
          <w:b/>
        </w:rPr>
        <w:t>ROJECT</w:t>
      </w:r>
      <w:r w:rsidRPr="00A1498D">
        <w:rPr>
          <w:rFonts w:ascii="Georgia" w:hAnsi="Georgia"/>
          <w:b/>
          <w:sz w:val="24"/>
        </w:rPr>
        <w:t xml:space="preserve"> R</w:t>
      </w:r>
      <w:r w:rsidRPr="00A1498D">
        <w:rPr>
          <w:rFonts w:ascii="Georgia" w:hAnsi="Georgia"/>
          <w:b/>
        </w:rPr>
        <w:t>EPORT</w:t>
      </w:r>
      <w:r w:rsidRPr="00A1498D">
        <w:rPr>
          <w:rFonts w:ascii="Georgia" w:hAnsi="Georgia"/>
          <w:sz w:val="24"/>
        </w:rPr>
        <w:t xml:space="preserve"> can total up to three pages. The inclusion of maps and photographs as supplemental material is encouraged. If applicable, give the precise location of the field work using GPS coordinates. Your narrative should be a detailed statement of the research carried out and its significance. All materials will be archived in the American Philosophical Society’s Library. </w:t>
      </w:r>
    </w:p>
    <w:p w:rsidR="00A47637" w:rsidRPr="00A1498D" w:rsidRDefault="00A47637">
      <w:pPr>
        <w:rPr>
          <w:rFonts w:ascii="Georgia" w:hAnsi="Georgia"/>
          <w:sz w:val="24"/>
        </w:rPr>
      </w:pPr>
    </w:p>
    <w:p w:rsidR="00A47637" w:rsidRPr="00A1498D" w:rsidRDefault="00A47637">
      <w:pPr>
        <w:rPr>
          <w:rFonts w:ascii="Georgia" w:hAnsi="Georgia"/>
          <w:sz w:val="24"/>
        </w:rPr>
      </w:pPr>
      <w:r w:rsidRPr="00A1498D">
        <w:rPr>
          <w:rFonts w:ascii="Georgia" w:hAnsi="Georgia"/>
          <w:sz w:val="24"/>
        </w:rPr>
        <w:t>DO NOT include receipts with the financial report; keep them for your own purposes.</w:t>
      </w:r>
    </w:p>
    <w:p w:rsidR="00A47637" w:rsidRPr="00A1498D" w:rsidRDefault="00A47637">
      <w:pPr>
        <w:rPr>
          <w:rFonts w:ascii="Georgia" w:hAnsi="Georgia"/>
          <w:sz w:val="24"/>
        </w:rPr>
      </w:pPr>
      <w:r w:rsidRPr="00A1498D">
        <w:rPr>
          <w:rFonts w:ascii="Georgia" w:hAnsi="Georgia"/>
          <w:sz w:val="24"/>
        </w:rPr>
        <w:t>If you need to return unspent funds to the Society, contact us first, to explain the circumstances; please do not simply send a check.</w:t>
      </w:r>
    </w:p>
    <w:p w:rsidR="00A47637" w:rsidRPr="00A1498D" w:rsidRDefault="00A47637">
      <w:pPr>
        <w:jc w:val="both"/>
        <w:rPr>
          <w:rFonts w:ascii="Georgia" w:hAnsi="Georgia"/>
          <w:sz w:val="24"/>
        </w:rPr>
      </w:pPr>
    </w:p>
    <w:p w:rsidR="00683563" w:rsidRPr="00B2635F" w:rsidRDefault="00683563" w:rsidP="00683563">
      <w:pPr>
        <w:jc w:val="center"/>
        <w:rPr>
          <w:rFonts w:ascii="Georgia" w:hAnsi="Georgia"/>
          <w:b/>
          <w:sz w:val="26"/>
          <w:szCs w:val="26"/>
        </w:rPr>
      </w:pPr>
      <w:r w:rsidRPr="00B2635F">
        <w:rPr>
          <w:rFonts w:ascii="Georgia" w:hAnsi="Georgia"/>
          <w:b/>
          <w:sz w:val="26"/>
          <w:szCs w:val="26"/>
        </w:rPr>
        <w:t>PROCEDURE FOR SUBMISSION</w:t>
      </w:r>
    </w:p>
    <w:p w:rsidR="00683563" w:rsidRPr="00B2635F" w:rsidRDefault="00683563" w:rsidP="00683563">
      <w:pPr>
        <w:jc w:val="both"/>
        <w:rPr>
          <w:rFonts w:ascii="Georgia" w:hAnsi="Georgia"/>
          <w:sz w:val="24"/>
          <w:szCs w:val="24"/>
        </w:rPr>
      </w:pPr>
      <w:r w:rsidRPr="00B2635F">
        <w:rPr>
          <w:rFonts w:ascii="Georgia" w:hAnsi="Georgia"/>
          <w:sz w:val="24"/>
          <w:szCs w:val="24"/>
        </w:rPr>
        <w:t>You will upload these reports at the</w:t>
      </w:r>
      <w:r>
        <w:rPr>
          <w:rFonts w:ascii="Georgia" w:hAnsi="Georgia"/>
          <w:sz w:val="24"/>
          <w:szCs w:val="24"/>
        </w:rPr>
        <w:t xml:space="preserve"> American Philosophical Society’s</w:t>
      </w:r>
      <w:r w:rsidRPr="00B2635F">
        <w:rPr>
          <w:rFonts w:ascii="Georgia" w:hAnsi="Georgia"/>
          <w:sz w:val="24"/>
          <w:szCs w:val="24"/>
        </w:rPr>
        <w:t xml:space="preserve"> </w:t>
      </w:r>
      <w:r>
        <w:rPr>
          <w:rFonts w:ascii="Georgia" w:hAnsi="Georgia"/>
          <w:sz w:val="24"/>
          <w:szCs w:val="24"/>
        </w:rPr>
        <w:t>awardee</w:t>
      </w:r>
      <w:r w:rsidRPr="00B2635F">
        <w:rPr>
          <w:rFonts w:ascii="Georgia" w:hAnsi="Georgia"/>
          <w:sz w:val="24"/>
          <w:szCs w:val="24"/>
        </w:rPr>
        <w:t xml:space="preserve"> portal (</w:t>
      </w:r>
      <w:hyperlink r:id="rId4" w:history="1">
        <w:r w:rsidRPr="00647E62">
          <w:rPr>
            <w:rStyle w:val="Hyperlink"/>
            <w:rFonts w:ascii="Georgia" w:hAnsi="Georgia"/>
            <w:sz w:val="24"/>
            <w:szCs w:val="24"/>
          </w:rPr>
          <w:t>https://aps.onlineapplicationportal.com/awardee/</w:t>
        </w:r>
      </w:hyperlink>
      <w:r w:rsidRPr="00647E62">
        <w:rPr>
          <w:rFonts w:ascii="Georgia" w:hAnsi="Georgia"/>
          <w:sz w:val="24"/>
          <w:szCs w:val="24"/>
        </w:rPr>
        <w:t>)</w:t>
      </w:r>
      <w:r w:rsidRPr="00B2635F">
        <w:rPr>
          <w:rFonts w:ascii="Georgia" w:hAnsi="Georgia"/>
          <w:sz w:val="24"/>
          <w:szCs w:val="24"/>
        </w:rPr>
        <w:t xml:space="preserve">, using your email address and password to log in as you did when submitting your application. Please upload </w:t>
      </w:r>
      <w:r w:rsidRPr="00B2635F">
        <w:rPr>
          <w:rFonts w:ascii="Georgia" w:hAnsi="Georgia"/>
          <w:b/>
          <w:sz w:val="24"/>
          <w:szCs w:val="24"/>
        </w:rPr>
        <w:t>only</w:t>
      </w:r>
      <w:r w:rsidRPr="00B2635F">
        <w:rPr>
          <w:rFonts w:ascii="Georgia" w:hAnsi="Georgia"/>
          <w:sz w:val="24"/>
          <w:szCs w:val="24"/>
        </w:rPr>
        <w:t xml:space="preserve"> the body of the report, which will flow into a template with all necessary information, including your name, award amount, date of award, and the title of your project.</w:t>
      </w:r>
    </w:p>
    <w:p w:rsidR="00A47637" w:rsidRPr="00A1498D" w:rsidRDefault="00A47637">
      <w:pPr>
        <w:jc w:val="both"/>
        <w:rPr>
          <w:rFonts w:ascii="Georgia" w:hAnsi="Georgia"/>
          <w:sz w:val="24"/>
        </w:rPr>
      </w:pPr>
    </w:p>
    <w:p w:rsidR="00683563" w:rsidRDefault="00E13EA4" w:rsidP="00683563">
      <w:pPr>
        <w:rPr>
          <w:rFonts w:ascii="Georgia" w:hAnsi="Georgia"/>
          <w:sz w:val="24"/>
        </w:rPr>
      </w:pPr>
      <w:r w:rsidRPr="00A1498D">
        <w:rPr>
          <w:rFonts w:ascii="Georgia" w:hAnsi="Georgia"/>
          <w:sz w:val="24"/>
        </w:rPr>
        <w:t>I</w:t>
      </w:r>
      <w:r w:rsidR="00A47637" w:rsidRPr="00A1498D">
        <w:rPr>
          <w:rFonts w:ascii="Georgia" w:hAnsi="Georgia"/>
          <w:sz w:val="24"/>
        </w:rPr>
        <w:t xml:space="preserve">t is important that the Society be kept up to date on publications issuing from its grants programs. </w:t>
      </w:r>
      <w:r w:rsidRPr="00A1498D">
        <w:rPr>
          <w:rFonts w:ascii="Georgia" w:hAnsi="Georgia"/>
          <w:sz w:val="24"/>
        </w:rPr>
        <w:t>Therefore, r</w:t>
      </w:r>
      <w:r w:rsidR="00A47637" w:rsidRPr="00A1498D">
        <w:rPr>
          <w:rFonts w:ascii="Georgia" w:hAnsi="Georgia"/>
          <w:sz w:val="24"/>
        </w:rPr>
        <w:t xml:space="preserve">ecipients </w:t>
      </w:r>
      <w:r w:rsidRPr="00A1498D">
        <w:rPr>
          <w:rFonts w:ascii="Georgia" w:hAnsi="Georgia"/>
          <w:sz w:val="24"/>
        </w:rPr>
        <w:t xml:space="preserve">are </w:t>
      </w:r>
      <w:r w:rsidR="00A47637" w:rsidRPr="00A1498D">
        <w:rPr>
          <w:rFonts w:ascii="Georgia" w:hAnsi="Georgia"/>
          <w:sz w:val="24"/>
        </w:rPr>
        <w:t xml:space="preserve">requested to send the Society a copy of a grant-supported publication. If the publication is in an area our Library accessions, </w:t>
      </w:r>
      <w:r w:rsidRPr="00A1498D">
        <w:rPr>
          <w:rFonts w:ascii="Georgia" w:hAnsi="Georgia"/>
          <w:sz w:val="24"/>
        </w:rPr>
        <w:t>it will be added to the American Philosophical Society’s collections.</w:t>
      </w:r>
      <w:r w:rsidRPr="00A1498D">
        <w:rPr>
          <w:rFonts w:ascii="Georgia" w:hAnsi="Georgia"/>
          <w:sz w:val="24"/>
        </w:rPr>
        <w:tab/>
      </w:r>
    </w:p>
    <w:p w:rsidR="00A47637" w:rsidRPr="00A1498D" w:rsidRDefault="00E13EA4" w:rsidP="00683563">
      <w:pPr>
        <w:jc w:val="right"/>
        <w:rPr>
          <w:rFonts w:ascii="Georgia" w:hAnsi="Georgia"/>
          <w:sz w:val="24"/>
        </w:rPr>
      </w:pPr>
      <w:r w:rsidRPr="00A1498D">
        <w:rPr>
          <w:rFonts w:ascii="Georgia" w:hAnsi="Georgia"/>
          <w:sz w:val="24"/>
        </w:rPr>
        <w:tab/>
      </w:r>
      <w:r w:rsidRPr="00A1498D">
        <w:rPr>
          <w:rFonts w:ascii="Georgia" w:hAnsi="Georgia"/>
          <w:sz w:val="24"/>
        </w:rPr>
        <w:tab/>
      </w:r>
      <w:r w:rsidRPr="00A1498D">
        <w:rPr>
          <w:rFonts w:ascii="Georgia" w:hAnsi="Georgia"/>
          <w:sz w:val="24"/>
        </w:rPr>
        <w:tab/>
      </w:r>
      <w:r w:rsidRPr="00A1498D">
        <w:rPr>
          <w:rFonts w:ascii="Georgia" w:hAnsi="Georgia"/>
          <w:sz w:val="24"/>
        </w:rPr>
        <w:tab/>
      </w:r>
      <w:r w:rsidRPr="00A1498D">
        <w:rPr>
          <w:rFonts w:ascii="Georgia" w:hAnsi="Georgia"/>
          <w:sz w:val="24"/>
        </w:rPr>
        <w:tab/>
      </w:r>
      <w:r w:rsidR="005F6AA3">
        <w:rPr>
          <w:rFonts w:ascii="Georgia" w:hAnsi="Georgia"/>
          <w:sz w:val="18"/>
        </w:rPr>
        <w:t>4/202</w:t>
      </w:r>
      <w:r w:rsidR="00A80ED9">
        <w:rPr>
          <w:rFonts w:ascii="Georgia" w:hAnsi="Georgia"/>
          <w:sz w:val="18"/>
        </w:rPr>
        <w:t>5</w:t>
      </w:r>
      <w:bookmarkStart w:id="0" w:name="_GoBack"/>
      <w:bookmarkEnd w:id="0"/>
    </w:p>
    <w:sectPr w:rsidR="00A47637" w:rsidRPr="00A1498D">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A4"/>
    <w:rsid w:val="001D27BC"/>
    <w:rsid w:val="00261B9B"/>
    <w:rsid w:val="00426A9D"/>
    <w:rsid w:val="004B6B2C"/>
    <w:rsid w:val="004C24D1"/>
    <w:rsid w:val="00520F38"/>
    <w:rsid w:val="005F6AA3"/>
    <w:rsid w:val="00683563"/>
    <w:rsid w:val="009F1DDB"/>
    <w:rsid w:val="00A1498D"/>
    <w:rsid w:val="00A47637"/>
    <w:rsid w:val="00A80ED9"/>
    <w:rsid w:val="00AD2590"/>
    <w:rsid w:val="00CD6666"/>
    <w:rsid w:val="00DC053E"/>
    <w:rsid w:val="00E12E19"/>
    <w:rsid w:val="00E13EA4"/>
    <w:rsid w:val="00E92A7E"/>
    <w:rsid w:val="00F629AF"/>
    <w:rsid w:val="00FD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9402"/>
  <w15:chartTrackingRefBased/>
  <w15:docId w15:val="{CA197244-0B3B-4B6D-9C9A-A24FBAA1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4C24D1"/>
    <w:rPr>
      <w:rFonts w:ascii="Segoe UI" w:hAnsi="Segoe UI" w:cs="Segoe UI"/>
      <w:sz w:val="18"/>
      <w:szCs w:val="18"/>
    </w:rPr>
  </w:style>
  <w:style w:type="character" w:customStyle="1" w:styleId="BalloonTextChar">
    <w:name w:val="Balloon Text Char"/>
    <w:link w:val="BalloonText"/>
    <w:uiPriority w:val="99"/>
    <w:semiHidden/>
    <w:rsid w:val="004C24D1"/>
    <w:rPr>
      <w:rFonts w:ascii="Segoe UI" w:hAnsi="Segoe UI" w:cs="Segoe UI"/>
      <w:sz w:val="18"/>
      <w:szCs w:val="18"/>
    </w:rPr>
  </w:style>
  <w:style w:type="character" w:styleId="Hyperlink">
    <w:name w:val="Hyperlink"/>
    <w:uiPriority w:val="99"/>
    <w:unhideWhenUsed/>
    <w:rsid w:val="00683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s.onlineapplicationportal.com/awar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Philosophical Soc.</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lmusumeci</dc:creator>
  <cp:keywords/>
  <cp:lastModifiedBy>Linda Musumeci</cp:lastModifiedBy>
  <cp:revision>2</cp:revision>
  <cp:lastPrinted>2019-04-12T19:19:00Z</cp:lastPrinted>
  <dcterms:created xsi:type="dcterms:W3CDTF">2025-05-01T12:49:00Z</dcterms:created>
  <dcterms:modified xsi:type="dcterms:W3CDTF">2025-05-01T12:49:00Z</dcterms:modified>
</cp:coreProperties>
</file>